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4E9" w:rsidRDefault="00DA7EDE" w:rsidP="00362D34">
      <w:pPr>
        <w:pStyle w:val="Corpodetexto"/>
        <w:spacing w:after="120"/>
        <w:rPr>
          <w:rFonts w:ascii="Arial" w:hAnsi="Arial" w:cs="Arial"/>
          <w:szCs w:val="28"/>
          <w:lang w:val="en-US"/>
        </w:rPr>
      </w:pPr>
      <w:r>
        <w:rPr>
          <w:rFonts w:ascii="Arial" w:hAnsi="Arial" w:cs="Arial"/>
          <w:szCs w:val="28"/>
          <w:lang w:val="en-US"/>
        </w:rPr>
        <w:t>Title of abstract</w:t>
      </w:r>
      <w:bookmarkStart w:id="0" w:name="_GoBack"/>
      <w:bookmarkEnd w:id="0"/>
    </w:p>
    <w:p w:rsidR="0014511C" w:rsidRPr="003734AE" w:rsidRDefault="0014511C" w:rsidP="00362D34">
      <w:pPr>
        <w:pStyle w:val="Corpodetexto"/>
        <w:spacing w:after="120"/>
        <w:rPr>
          <w:rFonts w:ascii="Arial" w:hAnsi="Arial" w:cs="Arial"/>
          <w:szCs w:val="28"/>
          <w:lang w:val="en-US"/>
        </w:rPr>
      </w:pPr>
    </w:p>
    <w:p w:rsidR="006D589D" w:rsidRPr="00DA7EDE" w:rsidRDefault="00DA7EDE" w:rsidP="00362D34">
      <w:pPr>
        <w:spacing w:before="120" w:after="12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u w:val="single"/>
          <w:lang w:val="en-US"/>
        </w:rPr>
        <w:t>Author A</w:t>
      </w:r>
      <w:r w:rsidR="006D589D" w:rsidRPr="0037296E">
        <w:rPr>
          <w:rFonts w:ascii="Arial" w:hAnsi="Arial" w:cs="Arial"/>
          <w:b/>
          <w:u w:val="single"/>
          <w:vertAlign w:val="superscript"/>
          <w:lang w:val="en-US"/>
        </w:rPr>
        <w:t>1</w:t>
      </w:r>
      <w:r>
        <w:rPr>
          <w:rFonts w:ascii="Arial" w:hAnsi="Arial" w:cs="Arial"/>
          <w:b/>
          <w:u w:val="single"/>
          <w:vertAlign w:val="superscript"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and Author B</w:t>
      </w:r>
      <w:r>
        <w:rPr>
          <w:rFonts w:ascii="Arial" w:hAnsi="Arial" w:cs="Arial"/>
          <w:b/>
          <w:vertAlign w:val="superscript"/>
          <w:lang w:val="en-US"/>
        </w:rPr>
        <w:t>2</w:t>
      </w:r>
      <w:r w:rsidR="006D589D" w:rsidRPr="0037296E">
        <w:rPr>
          <w:rFonts w:ascii="Arial" w:hAnsi="Arial" w:cs="Arial"/>
          <w:b/>
          <w:vertAlign w:val="superscript"/>
          <w:lang w:val="en-US"/>
        </w:rPr>
        <w:t xml:space="preserve"> </w:t>
      </w:r>
      <w:r>
        <w:rPr>
          <w:rFonts w:ascii="Arial" w:hAnsi="Arial" w:cs="Arial"/>
          <w:b/>
          <w:vertAlign w:val="superscript"/>
          <w:lang w:val="en-US"/>
        </w:rPr>
        <w:t xml:space="preserve"> </w:t>
      </w:r>
    </w:p>
    <w:p w:rsidR="006D589D" w:rsidRDefault="006D589D" w:rsidP="00362D34">
      <w:pPr>
        <w:jc w:val="center"/>
        <w:rPr>
          <w:rFonts w:ascii="Arial" w:hAnsi="Arial" w:cs="Arial"/>
          <w:i/>
          <w:sz w:val="22"/>
          <w:szCs w:val="22"/>
          <w:lang w:val="en-US"/>
        </w:rPr>
      </w:pPr>
      <w:r w:rsidRPr="0037296E">
        <w:rPr>
          <w:rFonts w:ascii="Arial" w:hAnsi="Arial" w:cs="Arial"/>
          <w:i/>
          <w:sz w:val="22"/>
          <w:szCs w:val="22"/>
          <w:vertAlign w:val="superscript"/>
          <w:lang w:val="en-US"/>
        </w:rPr>
        <w:t>1</w:t>
      </w:r>
      <w:r w:rsidR="00DA7EDE">
        <w:rPr>
          <w:rFonts w:ascii="Arial" w:hAnsi="Arial" w:cs="Arial"/>
          <w:i/>
          <w:sz w:val="22"/>
          <w:szCs w:val="22"/>
          <w:lang w:val="en-US"/>
        </w:rPr>
        <w:t>Department A, University A, City, Country</w:t>
      </w:r>
      <w:r w:rsidR="003104E5">
        <w:rPr>
          <w:rFonts w:ascii="Arial" w:hAnsi="Arial" w:cs="Arial"/>
          <w:i/>
          <w:sz w:val="22"/>
          <w:szCs w:val="22"/>
          <w:lang w:val="en-US"/>
        </w:rPr>
        <w:t xml:space="preserve"> </w:t>
      </w:r>
    </w:p>
    <w:p w:rsidR="00DA7EDE" w:rsidRPr="0037296E" w:rsidRDefault="00DA7EDE" w:rsidP="00DA7EDE">
      <w:pPr>
        <w:jc w:val="center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vertAlign w:val="superscript"/>
          <w:lang w:val="en-US"/>
        </w:rPr>
        <w:t>2</w:t>
      </w:r>
      <w:r>
        <w:rPr>
          <w:rFonts w:ascii="Arial" w:hAnsi="Arial" w:cs="Arial"/>
          <w:i/>
          <w:sz w:val="22"/>
          <w:szCs w:val="22"/>
          <w:lang w:val="en-US"/>
        </w:rPr>
        <w:t>Department B, University B, City, Country</w:t>
      </w:r>
    </w:p>
    <w:p w:rsidR="00F8603E" w:rsidRPr="00BA57F8" w:rsidRDefault="006D589D" w:rsidP="00362D34">
      <w:pPr>
        <w:spacing w:after="240"/>
        <w:jc w:val="center"/>
        <w:rPr>
          <w:rFonts w:ascii="Arial" w:hAnsi="Arial" w:cs="Arial"/>
          <w:i/>
          <w:sz w:val="22"/>
          <w:szCs w:val="22"/>
          <w:lang w:val="en-US"/>
        </w:rPr>
      </w:pPr>
      <w:r w:rsidRPr="00BA57F8">
        <w:rPr>
          <w:rFonts w:ascii="Arial" w:hAnsi="Arial" w:cs="Arial"/>
          <w:i/>
          <w:sz w:val="22"/>
          <w:szCs w:val="22"/>
          <w:lang w:val="en-US"/>
        </w:rPr>
        <w:t>E-mail</w:t>
      </w:r>
      <w:r w:rsidR="00DA7EDE">
        <w:rPr>
          <w:rFonts w:ascii="Arial" w:hAnsi="Arial" w:cs="Arial"/>
          <w:i/>
          <w:sz w:val="22"/>
          <w:szCs w:val="22"/>
          <w:lang w:val="en-US"/>
        </w:rPr>
        <w:t xml:space="preserve">: </w:t>
      </w:r>
      <w:r w:rsidR="00DA7EDE" w:rsidRPr="00DA7EDE">
        <w:rPr>
          <w:rFonts w:ascii="Arial" w:hAnsi="Arial" w:cs="Arial"/>
          <w:i/>
          <w:sz w:val="22"/>
          <w:szCs w:val="22"/>
          <w:u w:val="single"/>
          <w:lang w:val="en-US"/>
        </w:rPr>
        <w:t>author</w:t>
      </w:r>
      <w:r w:rsidR="00DA7EDE">
        <w:rPr>
          <w:rFonts w:ascii="Arial" w:hAnsi="Arial" w:cs="Arial"/>
          <w:i/>
          <w:sz w:val="22"/>
          <w:szCs w:val="22"/>
          <w:u w:val="single"/>
          <w:lang w:val="en-US"/>
        </w:rPr>
        <w:t>A</w:t>
      </w:r>
      <w:r w:rsidR="00DA7EDE" w:rsidRPr="00DA7EDE">
        <w:rPr>
          <w:rFonts w:ascii="Arial" w:hAnsi="Arial" w:cs="Arial"/>
          <w:i/>
          <w:sz w:val="22"/>
          <w:szCs w:val="22"/>
          <w:u w:val="single"/>
          <w:lang w:val="en-US"/>
        </w:rPr>
        <w:t>@email.com</w:t>
      </w:r>
    </w:p>
    <w:p w:rsidR="003B32B7" w:rsidRPr="00360350" w:rsidRDefault="00B663BB" w:rsidP="003B32B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-US" w:eastAsia="pt-BR"/>
        </w:rPr>
      </w:pPr>
      <w:r>
        <w:rPr>
          <w:rFonts w:ascii="Arial" w:hAnsi="Arial" w:cs="Arial"/>
          <w:b/>
          <w:sz w:val="22"/>
          <w:szCs w:val="22"/>
          <w:lang w:val="en-US"/>
        </w:rPr>
        <w:t>Field</w:t>
      </w:r>
      <w:r w:rsidR="003B32B7" w:rsidRPr="009A451C">
        <w:rPr>
          <w:rFonts w:ascii="Arial" w:hAnsi="Arial" w:cs="Arial"/>
          <w:sz w:val="22"/>
          <w:szCs w:val="22"/>
          <w:lang w:val="en-US"/>
        </w:rPr>
        <w:t xml:space="preserve">: </w:t>
      </w:r>
      <w:r w:rsidR="00DA7EDE">
        <w:rPr>
          <w:rFonts w:ascii="Arial" w:eastAsia="Times New Roman" w:hAnsi="Arial" w:cs="Arial"/>
          <w:bCs/>
          <w:sz w:val="22"/>
          <w:szCs w:val="22"/>
          <w:lang w:val="en-US" w:eastAsia="pt-BR"/>
        </w:rPr>
        <w:t>Computational Chemistry (example)</w:t>
      </w:r>
    </w:p>
    <w:p w:rsidR="00360350" w:rsidRDefault="00360350" w:rsidP="00360350">
      <w:pPr>
        <w:pStyle w:val="Corpodetexto2"/>
        <w:rPr>
          <w:rFonts w:ascii="Arial" w:hAnsi="Arial" w:cs="Arial"/>
          <w:sz w:val="20"/>
        </w:rPr>
      </w:pPr>
      <w:r w:rsidRPr="00094827">
        <w:rPr>
          <w:rFonts w:ascii="Arial" w:hAnsi="Arial" w:cs="Arial"/>
          <w:b/>
          <w:sz w:val="22"/>
          <w:szCs w:val="22"/>
        </w:rPr>
        <w:t>Keywords</w:t>
      </w:r>
      <w:r w:rsidR="00CD7E93">
        <w:rPr>
          <w:rFonts w:ascii="Arial" w:hAnsi="Arial" w:cs="Arial"/>
          <w:sz w:val="22"/>
          <w:szCs w:val="22"/>
        </w:rPr>
        <w:t xml:space="preserve">: </w:t>
      </w:r>
      <w:r w:rsidR="009029FC">
        <w:rPr>
          <w:rFonts w:ascii="Arial" w:hAnsi="Arial" w:cs="Arial"/>
          <w:sz w:val="22"/>
          <w:szCs w:val="22"/>
        </w:rPr>
        <w:t>one, two</w:t>
      </w:r>
      <w:r w:rsidR="00CD3FAC">
        <w:rPr>
          <w:rFonts w:ascii="Arial" w:hAnsi="Arial" w:cs="Arial"/>
          <w:sz w:val="22"/>
          <w:szCs w:val="22"/>
        </w:rPr>
        <w:t xml:space="preserve">, </w:t>
      </w:r>
      <w:r w:rsidR="009029FC">
        <w:rPr>
          <w:rFonts w:ascii="Arial" w:hAnsi="Arial" w:cs="Arial"/>
          <w:sz w:val="22"/>
          <w:szCs w:val="22"/>
        </w:rPr>
        <w:t>three (maximum of 3)</w:t>
      </w:r>
    </w:p>
    <w:p w:rsidR="00F32B9F" w:rsidRPr="00360350" w:rsidRDefault="00F32B9F" w:rsidP="003B32B7">
      <w:pPr>
        <w:pStyle w:val="Corpodetexto2"/>
        <w:rPr>
          <w:rFonts w:ascii="Arial" w:hAnsi="Arial" w:cs="Arial"/>
          <w:sz w:val="22"/>
          <w:szCs w:val="22"/>
        </w:rPr>
      </w:pPr>
    </w:p>
    <w:p w:rsidR="009B3E43" w:rsidRDefault="009B3E43" w:rsidP="007A018A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Type your main </w:t>
      </w:r>
      <w:r w:rsidR="008A458D">
        <w:rPr>
          <w:rFonts w:ascii="Arial" w:hAnsi="Arial" w:cs="Arial"/>
          <w:sz w:val="22"/>
          <w:szCs w:val="22"/>
          <w:lang w:val="en-US"/>
        </w:rPr>
        <w:t xml:space="preserve">here </w:t>
      </w:r>
      <w:r>
        <w:rPr>
          <w:rFonts w:ascii="Arial" w:hAnsi="Arial" w:cs="Arial"/>
          <w:sz w:val="22"/>
          <w:szCs w:val="22"/>
          <w:lang w:val="en-US"/>
        </w:rPr>
        <w:t>text.</w:t>
      </w:r>
    </w:p>
    <w:p w:rsidR="00427769" w:rsidRDefault="00427769" w:rsidP="00427769">
      <w:pPr>
        <w:pStyle w:val="Corpodetexto2"/>
        <w:keepNext/>
        <w:spacing w:line="240" w:lineRule="auto"/>
        <w:ind w:firstLine="567"/>
        <w:jc w:val="center"/>
      </w:pPr>
    </w:p>
    <w:p w:rsidR="008853D9" w:rsidRDefault="008853D9" w:rsidP="008853D9">
      <w:pPr>
        <w:pStyle w:val="Corpodetexto2"/>
        <w:spacing w:before="24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Acknowledgments:</w:t>
      </w:r>
      <w:r w:rsidR="00F8603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02365">
        <w:rPr>
          <w:rFonts w:ascii="Arial" w:hAnsi="Arial" w:cs="Arial"/>
          <w:color w:val="000000"/>
          <w:sz w:val="22"/>
          <w:szCs w:val="22"/>
        </w:rPr>
        <w:t>Funding Agency</w:t>
      </w:r>
      <w:r w:rsidR="00ED7D67">
        <w:rPr>
          <w:rFonts w:ascii="Arial" w:hAnsi="Arial" w:cs="Arial"/>
          <w:color w:val="000000"/>
          <w:sz w:val="22"/>
          <w:szCs w:val="22"/>
        </w:rPr>
        <w:t>.</w:t>
      </w:r>
    </w:p>
    <w:p w:rsidR="006D589D" w:rsidRPr="008853D9" w:rsidRDefault="006D589D" w:rsidP="006D589D">
      <w:pPr>
        <w:pStyle w:val="Corpodetexto2"/>
        <w:spacing w:line="320" w:lineRule="exact"/>
        <w:rPr>
          <w:rFonts w:ascii="Arial" w:hAnsi="Arial" w:cs="Arial"/>
          <w:b/>
          <w:sz w:val="22"/>
          <w:szCs w:val="22"/>
          <w:lang w:val="en-US"/>
        </w:rPr>
      </w:pPr>
      <w:r w:rsidRPr="008853D9">
        <w:rPr>
          <w:rFonts w:ascii="Arial" w:hAnsi="Arial" w:cs="Arial"/>
          <w:b/>
          <w:sz w:val="22"/>
          <w:szCs w:val="22"/>
          <w:lang w:val="en-US"/>
        </w:rPr>
        <w:t>References</w:t>
      </w:r>
    </w:p>
    <w:p w:rsidR="006D589D" w:rsidRPr="00CD3FAC" w:rsidRDefault="00502365" w:rsidP="00CD3FAC">
      <w:pPr>
        <w:pStyle w:val="Corpodetexto2"/>
        <w:numPr>
          <w:ilvl w:val="0"/>
          <w:numId w:val="2"/>
        </w:numPr>
        <w:tabs>
          <w:tab w:val="clear" w:pos="900"/>
          <w:tab w:val="num" w:pos="737"/>
        </w:tabs>
        <w:spacing w:line="24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Author</w:t>
      </w:r>
      <w:r w:rsidR="006D589D" w:rsidRPr="00CD3FAC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Journal name</w:t>
      </w:r>
      <w:r w:rsidR="00CD3FAC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b/>
          <w:sz w:val="22"/>
          <w:szCs w:val="22"/>
          <w:lang w:val="en-US"/>
        </w:rPr>
        <w:t>year</w:t>
      </w:r>
      <w:r>
        <w:rPr>
          <w:rFonts w:ascii="Arial" w:hAnsi="Arial" w:cs="Arial"/>
          <w:sz w:val="22"/>
          <w:szCs w:val="22"/>
          <w:lang w:val="en-US"/>
        </w:rPr>
        <w:t>, volume, page</w:t>
      </w:r>
    </w:p>
    <w:p w:rsidR="008A458D" w:rsidRDefault="008A458D" w:rsidP="008A458D">
      <w:pPr>
        <w:pStyle w:val="Corpodetexto2"/>
        <w:spacing w:line="320" w:lineRule="exact"/>
        <w:rPr>
          <w:rFonts w:ascii="Arial" w:hAnsi="Arial" w:cs="Arial"/>
          <w:lang w:val="en-US"/>
        </w:rPr>
      </w:pPr>
    </w:p>
    <w:p w:rsidR="008A458D" w:rsidRDefault="008A458D" w:rsidP="008A458D">
      <w:pPr>
        <w:jc w:val="both"/>
        <w:rPr>
          <w:rFonts w:ascii="Arial" w:hAnsi="Arial" w:cs="Arial"/>
          <w:lang w:val="en-US"/>
        </w:rPr>
      </w:pPr>
    </w:p>
    <w:p w:rsidR="008A458D" w:rsidRPr="008A458D" w:rsidRDefault="008A458D" w:rsidP="008A458D">
      <w:pPr>
        <w:jc w:val="both"/>
        <w:rPr>
          <w:rFonts w:ascii="Arial" w:hAnsi="Arial" w:cs="Arial"/>
          <w:b/>
          <w:lang w:val="en-US"/>
        </w:rPr>
      </w:pPr>
      <w:r w:rsidRPr="008A458D">
        <w:rPr>
          <w:rFonts w:ascii="Arial" w:hAnsi="Arial" w:cs="Arial"/>
          <w:b/>
          <w:lang w:val="en-US"/>
        </w:rPr>
        <w:t>Remove the text below</w:t>
      </w:r>
    </w:p>
    <w:p w:rsidR="008A458D" w:rsidRDefault="008A458D" w:rsidP="008A458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-----------------------------------------------------------------------------------------------------------------</w:t>
      </w:r>
    </w:p>
    <w:p w:rsidR="008A458D" w:rsidRDefault="008A458D" w:rsidP="008A458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8A458D">
        <w:rPr>
          <w:rFonts w:ascii="Arial" w:hAnsi="Arial" w:cs="Arial"/>
          <w:b/>
          <w:lang w:val="en-US"/>
        </w:rPr>
        <w:t>Guidelines: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The abstract should be headed by a title, name(s) and complete address(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) of the author(s). Please, </w:t>
      </w:r>
      <w:r>
        <w:rPr>
          <w:rFonts w:ascii="Arial" w:hAnsi="Arial" w:cs="Arial"/>
          <w:sz w:val="22"/>
          <w:szCs w:val="22"/>
          <w:u w:val="single"/>
          <w:lang w:val="en-US"/>
        </w:rPr>
        <w:t>underline the name</w:t>
      </w:r>
      <w:r>
        <w:rPr>
          <w:rFonts w:ascii="Arial" w:hAnsi="Arial" w:cs="Arial"/>
          <w:sz w:val="22"/>
          <w:szCs w:val="22"/>
          <w:lang w:val="en-US"/>
        </w:rPr>
        <w:t xml:space="preserve"> of the author who will present the work. The abstract can contain one figure and/or one table, acknowledgements and references, but the length of the abstract </w:t>
      </w:r>
      <w:r>
        <w:rPr>
          <w:rFonts w:ascii="Arial" w:hAnsi="Arial" w:cs="Arial"/>
          <w:b/>
          <w:sz w:val="22"/>
          <w:szCs w:val="22"/>
          <w:lang w:val="en-US"/>
        </w:rPr>
        <w:t>should not exceed</w:t>
      </w:r>
      <w:r>
        <w:rPr>
          <w:rFonts w:ascii="Arial" w:hAnsi="Arial" w:cs="Arial"/>
          <w:sz w:val="22"/>
          <w:szCs w:val="22"/>
          <w:lang w:val="en-US"/>
        </w:rPr>
        <w:t xml:space="preserve"> one </w:t>
      </w:r>
      <w:r w:rsidRPr="009029FC">
        <w:rPr>
          <w:rFonts w:ascii="Arial" w:hAnsi="Arial" w:cs="Arial"/>
          <w:b/>
          <w:sz w:val="22"/>
          <w:szCs w:val="22"/>
          <w:lang w:val="en-US"/>
        </w:rPr>
        <w:t>A4 page</w:t>
      </w:r>
      <w:r>
        <w:rPr>
          <w:rFonts w:ascii="Arial" w:hAnsi="Arial" w:cs="Arial"/>
          <w:sz w:val="22"/>
          <w:szCs w:val="22"/>
          <w:lang w:val="en-US"/>
        </w:rPr>
        <w:t xml:space="preserve"> (21 x 29.7 cm) or </w:t>
      </w:r>
      <w:r w:rsidRPr="009029FC">
        <w:rPr>
          <w:rFonts w:ascii="Arial" w:hAnsi="Arial" w:cs="Arial"/>
          <w:b/>
          <w:sz w:val="22"/>
          <w:szCs w:val="22"/>
          <w:lang w:val="en-US"/>
        </w:rPr>
        <w:t>300 words</w:t>
      </w:r>
      <w:r>
        <w:rPr>
          <w:rFonts w:ascii="Arial" w:hAnsi="Arial" w:cs="Arial"/>
          <w:sz w:val="22"/>
          <w:szCs w:val="22"/>
          <w:lang w:val="en-US"/>
        </w:rPr>
        <w:t xml:space="preserve">. Use font type Arial font 11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with single spaced lines to write the abstract text and for captions of figures and tables must be typed with Arial font 10 pt. </w:t>
      </w:r>
    </w:p>
    <w:p w:rsidR="008A458D" w:rsidRPr="009029FC" w:rsidRDefault="008A458D" w:rsidP="008A458D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Abstracts should be submitted electronically only in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docx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or doc format (</w:t>
      </w:r>
      <w:r>
        <w:rPr>
          <w:rFonts w:ascii="Arial" w:hAnsi="Arial" w:cs="Arial"/>
          <w:b/>
          <w:sz w:val="22"/>
          <w:szCs w:val="22"/>
          <w:lang w:val="en-US"/>
        </w:rPr>
        <w:t>.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docx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.doc</w:t>
      </w:r>
      <w:r>
        <w:rPr>
          <w:rFonts w:ascii="Arial" w:hAnsi="Arial" w:cs="Arial"/>
          <w:sz w:val="22"/>
          <w:szCs w:val="22"/>
          <w:lang w:val="en-US"/>
        </w:rPr>
        <w:t xml:space="preserve">). The filename should be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firstauthorfullname</w:t>
      </w:r>
      <w:proofErr w:type="spellEnd"/>
      <w:r>
        <w:rPr>
          <w:rFonts w:ascii="Arial" w:hAnsi="Arial" w:cs="Arial"/>
          <w:sz w:val="22"/>
          <w:szCs w:val="22"/>
          <w:lang w:val="en-US"/>
        </w:rPr>
        <w:t>.</w:t>
      </w:r>
    </w:p>
    <w:p w:rsidR="008A458D" w:rsidRPr="00094827" w:rsidRDefault="008A458D" w:rsidP="008A458D">
      <w:pPr>
        <w:pStyle w:val="Corpodetexto2"/>
        <w:spacing w:line="320" w:lineRule="exact"/>
        <w:rPr>
          <w:rFonts w:ascii="Arial" w:hAnsi="Arial" w:cs="Arial"/>
          <w:lang w:val="en-US"/>
        </w:rPr>
      </w:pPr>
    </w:p>
    <w:sectPr w:rsidR="008A458D" w:rsidRPr="00094827" w:rsidSect="006D589D">
      <w:headerReference w:type="default" r:id="rId8"/>
      <w:pgSz w:w="11906" w:h="16838" w:code="9"/>
      <w:pgMar w:top="1701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B66" w:rsidRDefault="009A4B66" w:rsidP="0014511C">
      <w:r>
        <w:separator/>
      </w:r>
    </w:p>
  </w:endnote>
  <w:endnote w:type="continuationSeparator" w:id="0">
    <w:p w:rsidR="009A4B66" w:rsidRDefault="009A4B66" w:rsidP="0014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B66" w:rsidRDefault="009A4B66" w:rsidP="0014511C">
      <w:r>
        <w:separator/>
      </w:r>
    </w:p>
  </w:footnote>
  <w:footnote w:type="continuationSeparator" w:id="0">
    <w:p w:rsidR="009A4B66" w:rsidRDefault="009A4B66" w:rsidP="00145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CDB" w:rsidRDefault="00805CDB">
    <w:pPr>
      <w:pStyle w:val="Cabealho"/>
    </w:pPr>
  </w:p>
  <w:tbl>
    <w:tblPr>
      <w:tblW w:w="9498" w:type="dxa"/>
      <w:tblInd w:w="-176" w:type="dxa"/>
      <w:tblLook w:val="04A0" w:firstRow="1" w:lastRow="0" w:firstColumn="1" w:lastColumn="0" w:noHBand="0" w:noVBand="1"/>
    </w:tblPr>
    <w:tblGrid>
      <w:gridCol w:w="1985"/>
      <w:gridCol w:w="7513"/>
    </w:tblGrid>
    <w:tr w:rsidR="004013B1" w:rsidRPr="004013B1" w:rsidTr="004013B1">
      <w:tc>
        <w:tcPr>
          <w:tcW w:w="1985" w:type="dxa"/>
          <w:shd w:val="clear" w:color="auto" w:fill="auto"/>
        </w:tcPr>
        <w:p w:rsidR="009A451C" w:rsidRDefault="001020EA" w:rsidP="00DA7EDE">
          <w:pPr>
            <w:pStyle w:val="Cabealho"/>
            <w:jc w:val="center"/>
          </w:pPr>
          <w:r w:rsidRPr="00DA7EDE">
            <w:rPr>
              <w:rFonts w:ascii="Arial" w:hAnsi="Arial" w:cs="Arial"/>
              <w:noProof/>
              <w:szCs w:val="28"/>
              <w:lang w:val="pt-BR" w:eastAsia="pt-BR"/>
            </w:rPr>
            <w:drawing>
              <wp:inline distT="0" distB="0" distL="0" distR="0">
                <wp:extent cx="762000" cy="914400"/>
                <wp:effectExtent l="0" t="0" r="0" b="0"/>
                <wp:docPr id="1" name="Image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813" t="19722" r="34166" b="277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shd w:val="clear" w:color="auto" w:fill="auto"/>
          <w:vAlign w:val="bottom"/>
        </w:tcPr>
        <w:p w:rsidR="004013B1" w:rsidRPr="00E27BF1" w:rsidRDefault="00DA7EDE" w:rsidP="004013B1">
          <w:pPr>
            <w:pStyle w:val="Cabealho"/>
            <w:spacing w:line="360" w:lineRule="auto"/>
            <w:jc w:val="center"/>
            <w:rPr>
              <w:rFonts w:ascii="Arial" w:hAnsi="Arial" w:cs="Arial"/>
              <w:b/>
              <w:color w:val="1F3864"/>
              <w:lang w:val="en-US"/>
            </w:rPr>
          </w:pPr>
          <w:r>
            <w:rPr>
              <w:rFonts w:ascii="Arial" w:hAnsi="Arial" w:cs="Arial"/>
              <w:b/>
              <w:color w:val="1F3864"/>
              <w:lang w:val="en-US"/>
            </w:rPr>
            <w:t>SancaMedChem2019</w:t>
          </w:r>
          <w:r w:rsidR="004013B1" w:rsidRPr="00E27BF1">
            <w:rPr>
              <w:rFonts w:ascii="Arial" w:hAnsi="Arial" w:cs="Arial"/>
              <w:b/>
              <w:color w:val="1F3864"/>
              <w:lang w:val="en-US"/>
            </w:rPr>
            <w:t xml:space="preserve">   –   </w:t>
          </w:r>
          <w:r>
            <w:rPr>
              <w:rFonts w:ascii="Arial" w:hAnsi="Arial" w:cs="Arial"/>
              <w:b/>
              <w:color w:val="1F3864"/>
              <w:lang w:val="en-US"/>
            </w:rPr>
            <w:t>The São Carlos Special Medicinal Chemistry Meeting</w:t>
          </w:r>
        </w:p>
        <w:p w:rsidR="009A451C" w:rsidRPr="00E27BF1" w:rsidRDefault="00DA7EDE" w:rsidP="00DA7EDE">
          <w:pPr>
            <w:pStyle w:val="Cabealho"/>
            <w:spacing w:line="360" w:lineRule="auto"/>
            <w:jc w:val="center"/>
            <w:rPr>
              <w:rFonts w:ascii="Arial" w:hAnsi="Arial" w:cs="Arial"/>
              <w:color w:val="3B3838"/>
              <w:lang w:val="en-US"/>
            </w:rPr>
          </w:pPr>
          <w:r>
            <w:rPr>
              <w:rFonts w:ascii="Arial" w:hAnsi="Arial" w:cs="Arial"/>
              <w:color w:val="3B3838"/>
              <w:sz w:val="22"/>
              <w:lang w:val="en-US"/>
            </w:rPr>
            <w:t>November</w:t>
          </w:r>
          <w:r w:rsidR="004013B1" w:rsidRPr="00E27BF1">
            <w:rPr>
              <w:rFonts w:ascii="Arial" w:hAnsi="Arial" w:cs="Arial"/>
              <w:color w:val="3B3838"/>
              <w:sz w:val="22"/>
              <w:lang w:val="en-US"/>
            </w:rPr>
            <w:t>, 2</w:t>
          </w:r>
          <w:r>
            <w:rPr>
              <w:rFonts w:ascii="Arial" w:hAnsi="Arial" w:cs="Arial"/>
              <w:color w:val="3B3838"/>
              <w:sz w:val="22"/>
              <w:lang w:val="en-US"/>
            </w:rPr>
            <w:t>5</w:t>
          </w:r>
          <w:r w:rsidR="004013B1" w:rsidRPr="00E27BF1">
            <w:rPr>
              <w:rFonts w:ascii="Arial" w:hAnsi="Arial" w:cs="Arial"/>
              <w:color w:val="3B3838"/>
              <w:sz w:val="22"/>
              <w:vertAlign w:val="superscript"/>
              <w:lang w:val="en-US"/>
            </w:rPr>
            <w:t>th</w:t>
          </w:r>
          <w:r w:rsidR="004013B1" w:rsidRPr="00E27BF1">
            <w:rPr>
              <w:rFonts w:ascii="Arial" w:hAnsi="Arial" w:cs="Arial"/>
              <w:color w:val="3B3838"/>
              <w:sz w:val="22"/>
              <w:lang w:val="en-US"/>
            </w:rPr>
            <w:t xml:space="preserve"> – 2</w:t>
          </w:r>
          <w:r>
            <w:rPr>
              <w:rFonts w:ascii="Arial" w:hAnsi="Arial" w:cs="Arial"/>
              <w:color w:val="3B3838"/>
              <w:sz w:val="22"/>
              <w:lang w:val="en-US"/>
            </w:rPr>
            <w:t>7</w:t>
          </w:r>
          <w:r w:rsidR="004013B1" w:rsidRPr="00E27BF1">
            <w:rPr>
              <w:rFonts w:ascii="Arial" w:hAnsi="Arial" w:cs="Arial"/>
              <w:color w:val="3B3838"/>
              <w:sz w:val="22"/>
              <w:vertAlign w:val="superscript"/>
              <w:lang w:val="en-US"/>
            </w:rPr>
            <w:t>th</w:t>
          </w:r>
          <w:r w:rsidR="00D5315D">
            <w:rPr>
              <w:rFonts w:ascii="Arial" w:hAnsi="Arial" w:cs="Arial"/>
              <w:color w:val="3B3838"/>
              <w:sz w:val="22"/>
              <w:lang w:val="en-US"/>
            </w:rPr>
            <w:t xml:space="preserve">  2019</w:t>
          </w:r>
          <w:r w:rsidR="004013B1" w:rsidRPr="00E27BF1">
            <w:rPr>
              <w:rFonts w:ascii="Arial" w:hAnsi="Arial" w:cs="Arial"/>
              <w:color w:val="3B3838"/>
              <w:sz w:val="22"/>
              <w:lang w:val="en-US"/>
            </w:rPr>
            <w:t xml:space="preserve"> </w:t>
          </w:r>
          <w:r>
            <w:rPr>
              <w:rFonts w:ascii="Arial" w:hAnsi="Arial" w:cs="Arial"/>
              <w:color w:val="3B3838"/>
              <w:sz w:val="22"/>
              <w:lang w:val="en-US"/>
            </w:rPr>
            <w:t>–</w:t>
          </w:r>
          <w:r w:rsidR="004013B1" w:rsidRPr="00E27BF1">
            <w:rPr>
              <w:rFonts w:ascii="Arial" w:hAnsi="Arial" w:cs="Arial"/>
              <w:color w:val="3B3838"/>
              <w:sz w:val="22"/>
              <w:lang w:val="en-US"/>
            </w:rPr>
            <w:t xml:space="preserve"> </w:t>
          </w:r>
          <w:r>
            <w:rPr>
              <w:rFonts w:ascii="Arial" w:hAnsi="Arial" w:cs="Arial"/>
              <w:color w:val="3B3838"/>
              <w:sz w:val="22"/>
              <w:lang w:val="en-US"/>
            </w:rPr>
            <w:t>São Carlos</w:t>
          </w:r>
          <w:r w:rsidR="004013B1" w:rsidRPr="00E27BF1">
            <w:rPr>
              <w:rFonts w:ascii="Arial" w:hAnsi="Arial" w:cs="Arial"/>
              <w:color w:val="3B3838"/>
              <w:sz w:val="22"/>
              <w:lang w:val="en-US"/>
            </w:rPr>
            <w:t xml:space="preserve"> - Brazil</w:t>
          </w:r>
        </w:p>
      </w:tc>
    </w:tr>
  </w:tbl>
  <w:p w:rsidR="00805CDB" w:rsidRPr="004013B1" w:rsidRDefault="00805CDB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586B1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BB1CDD"/>
    <w:multiLevelType w:val="multilevel"/>
    <w:tmpl w:val="1516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953A60"/>
    <w:multiLevelType w:val="hybridMultilevel"/>
    <w:tmpl w:val="482C16E0"/>
    <w:lvl w:ilvl="0" w:tplc="E7B2410A">
      <w:start w:val="1"/>
      <w:numFmt w:val="decimal"/>
      <w:lvlText w:val="[%1]"/>
      <w:lvlJc w:val="right"/>
      <w:pPr>
        <w:tabs>
          <w:tab w:val="num" w:pos="360"/>
        </w:tabs>
        <w:ind w:left="360" w:hanging="72"/>
      </w:pPr>
      <w:rPr>
        <w:rFonts w:ascii="Times New Roman" w:hAnsi="Times New Roman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4602A1"/>
    <w:multiLevelType w:val="hybridMultilevel"/>
    <w:tmpl w:val="021C62EA"/>
    <w:lvl w:ilvl="0" w:tplc="AFA49D9E">
      <w:start w:val="1"/>
      <w:numFmt w:val="decimal"/>
      <w:lvlText w:val="[%1]"/>
      <w:lvlJc w:val="right"/>
      <w:pPr>
        <w:tabs>
          <w:tab w:val="num" w:pos="900"/>
        </w:tabs>
        <w:ind w:left="900" w:hanging="333"/>
      </w:pPr>
      <w:rPr>
        <w:rFonts w:ascii="Times New Roman" w:hAnsi="Times New Roman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1E"/>
    <w:rsid w:val="00094827"/>
    <w:rsid w:val="000963EF"/>
    <w:rsid w:val="000B388A"/>
    <w:rsid w:val="000E3D2B"/>
    <w:rsid w:val="001020EA"/>
    <w:rsid w:val="0014511C"/>
    <w:rsid w:val="001B516C"/>
    <w:rsid w:val="001C0479"/>
    <w:rsid w:val="00206BA7"/>
    <w:rsid w:val="002154E9"/>
    <w:rsid w:val="002972C3"/>
    <w:rsid w:val="002F2CA6"/>
    <w:rsid w:val="003104E5"/>
    <w:rsid w:val="0032060B"/>
    <w:rsid w:val="0032569E"/>
    <w:rsid w:val="00355CED"/>
    <w:rsid w:val="00360350"/>
    <w:rsid w:val="00362D34"/>
    <w:rsid w:val="0037296E"/>
    <w:rsid w:val="003734AE"/>
    <w:rsid w:val="00374707"/>
    <w:rsid w:val="003B32B7"/>
    <w:rsid w:val="003C3D78"/>
    <w:rsid w:val="004013B1"/>
    <w:rsid w:val="00427769"/>
    <w:rsid w:val="00454F9D"/>
    <w:rsid w:val="004D5AC5"/>
    <w:rsid w:val="004F1559"/>
    <w:rsid w:val="00502365"/>
    <w:rsid w:val="00524A64"/>
    <w:rsid w:val="00571426"/>
    <w:rsid w:val="00576EAF"/>
    <w:rsid w:val="005C7C0D"/>
    <w:rsid w:val="005D3D80"/>
    <w:rsid w:val="00607C51"/>
    <w:rsid w:val="00631657"/>
    <w:rsid w:val="00645FAA"/>
    <w:rsid w:val="00656795"/>
    <w:rsid w:val="00670F8F"/>
    <w:rsid w:val="0068673D"/>
    <w:rsid w:val="006B732E"/>
    <w:rsid w:val="006D589D"/>
    <w:rsid w:val="00704564"/>
    <w:rsid w:val="00720514"/>
    <w:rsid w:val="007764B3"/>
    <w:rsid w:val="0079581E"/>
    <w:rsid w:val="007A018A"/>
    <w:rsid w:val="007B01A5"/>
    <w:rsid w:val="00805CDB"/>
    <w:rsid w:val="00823CE2"/>
    <w:rsid w:val="00872DD9"/>
    <w:rsid w:val="008853D9"/>
    <w:rsid w:val="008A458D"/>
    <w:rsid w:val="008C5D92"/>
    <w:rsid w:val="008D7DAD"/>
    <w:rsid w:val="009029FC"/>
    <w:rsid w:val="00902E3B"/>
    <w:rsid w:val="009A451C"/>
    <w:rsid w:val="009A4B66"/>
    <w:rsid w:val="009B2C0A"/>
    <w:rsid w:val="009B3E43"/>
    <w:rsid w:val="009C0332"/>
    <w:rsid w:val="00A21717"/>
    <w:rsid w:val="00A40F93"/>
    <w:rsid w:val="00A539F9"/>
    <w:rsid w:val="00A77966"/>
    <w:rsid w:val="00AD0862"/>
    <w:rsid w:val="00AD2A57"/>
    <w:rsid w:val="00AE3404"/>
    <w:rsid w:val="00B31B87"/>
    <w:rsid w:val="00B663BB"/>
    <w:rsid w:val="00B70BB4"/>
    <w:rsid w:val="00B95D02"/>
    <w:rsid w:val="00BA57F8"/>
    <w:rsid w:val="00BC2296"/>
    <w:rsid w:val="00C203F8"/>
    <w:rsid w:val="00C37EC5"/>
    <w:rsid w:val="00C740DA"/>
    <w:rsid w:val="00C74551"/>
    <w:rsid w:val="00C95086"/>
    <w:rsid w:val="00CD2C05"/>
    <w:rsid w:val="00CD3FAC"/>
    <w:rsid w:val="00CD7E93"/>
    <w:rsid w:val="00D003FD"/>
    <w:rsid w:val="00D1558A"/>
    <w:rsid w:val="00D449EC"/>
    <w:rsid w:val="00D5315D"/>
    <w:rsid w:val="00D866B7"/>
    <w:rsid w:val="00DA7EDE"/>
    <w:rsid w:val="00DB3A4B"/>
    <w:rsid w:val="00DC716C"/>
    <w:rsid w:val="00DD6AA4"/>
    <w:rsid w:val="00E05F0F"/>
    <w:rsid w:val="00E27BF1"/>
    <w:rsid w:val="00E337D4"/>
    <w:rsid w:val="00ED7D67"/>
    <w:rsid w:val="00F32B9F"/>
    <w:rsid w:val="00F8603E"/>
    <w:rsid w:val="00FC232A"/>
    <w:rsid w:val="00FF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0C5160"/>
  <w14:defaultImageDpi w14:val="300"/>
  <w15:chartTrackingRefBased/>
  <w15:docId w15:val="{1C5A287C-88F6-40D0-A5CF-B8D37CB0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e-DE" w:eastAsia="ja-JP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center"/>
    </w:pPr>
    <w:rPr>
      <w:rFonts w:eastAsia="Times New Roman"/>
      <w:b/>
      <w:bCs/>
      <w:sz w:val="28"/>
      <w:lang w:val="en-GB" w:eastAsia="de-DE"/>
    </w:rPr>
  </w:style>
  <w:style w:type="paragraph" w:styleId="Corpodetexto2">
    <w:name w:val="Body Text 2"/>
    <w:basedOn w:val="Normal"/>
    <w:pPr>
      <w:spacing w:line="480" w:lineRule="auto"/>
      <w:jc w:val="both"/>
    </w:pPr>
    <w:rPr>
      <w:lang w:val="en-GB"/>
    </w:rPr>
  </w:style>
  <w:style w:type="table" w:styleId="Tabelacomgrade">
    <w:name w:val="Table Grid"/>
    <w:basedOn w:val="Tabelanormal"/>
    <w:rsid w:val="00672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BB456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451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4511C"/>
    <w:rPr>
      <w:sz w:val="24"/>
      <w:szCs w:val="24"/>
      <w:lang w:val="de-DE" w:eastAsia="ja-JP"/>
    </w:rPr>
  </w:style>
  <w:style w:type="paragraph" w:styleId="Rodap">
    <w:name w:val="footer"/>
    <w:basedOn w:val="Normal"/>
    <w:link w:val="RodapChar"/>
    <w:uiPriority w:val="99"/>
    <w:unhideWhenUsed/>
    <w:rsid w:val="0014511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4511C"/>
    <w:rPr>
      <w:sz w:val="24"/>
      <w:szCs w:val="24"/>
      <w:lang w:val="de-DE" w:eastAsia="ja-JP"/>
    </w:rPr>
  </w:style>
  <w:style w:type="paragraph" w:customStyle="1" w:styleId="Papertext">
    <w:name w:val="Paper text"/>
    <w:basedOn w:val="Normal"/>
    <w:rsid w:val="0014511C"/>
    <w:pPr>
      <w:jc w:val="both"/>
    </w:pPr>
    <w:rPr>
      <w:rFonts w:eastAsia="Times New Roman"/>
      <w:lang w:val="en-US" w:eastAsia="en-US"/>
    </w:rPr>
  </w:style>
  <w:style w:type="character" w:styleId="Forte">
    <w:name w:val="Strong"/>
    <w:uiPriority w:val="22"/>
    <w:qFormat/>
    <w:rsid w:val="003B32B7"/>
    <w:rPr>
      <w:b/>
      <w:bCs/>
    </w:rPr>
  </w:style>
  <w:style w:type="paragraph" w:styleId="Legenda">
    <w:name w:val="caption"/>
    <w:basedOn w:val="Normal"/>
    <w:next w:val="Normal"/>
    <w:uiPriority w:val="35"/>
    <w:unhideWhenUsed/>
    <w:qFormat/>
    <w:rsid w:val="004277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3F9C0-CA03-4D86-8A70-6B5416A5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SAMPLE ABSTRACT</vt:lpstr>
      <vt:lpstr>SAMPLE ABSTRACT</vt:lpstr>
    </vt:vector>
  </TitlesOfParts>
  <Company>Forschungszentrum Jülich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ABSTRACT</dc:title>
  <dc:subject/>
  <dc:creator>Rosely Aparecida Peralta</dc:creator>
  <cp:keywords/>
  <cp:lastModifiedBy>Vinicius Bonatto</cp:lastModifiedBy>
  <cp:revision>4</cp:revision>
  <cp:lastPrinted>2018-02-28T20:25:00Z</cp:lastPrinted>
  <dcterms:created xsi:type="dcterms:W3CDTF">2019-09-26T17:06:00Z</dcterms:created>
  <dcterms:modified xsi:type="dcterms:W3CDTF">2019-10-11T18:40:00Z</dcterms:modified>
</cp:coreProperties>
</file>